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C6" w:rsidRPr="000E31C6" w:rsidRDefault="000E31C6" w:rsidP="000E31C6">
      <w:pPr>
        <w:spacing w:before="100" w:beforeAutospacing="1" w:after="100" w:afterAutospacing="1"/>
        <w:outlineLvl w:val="0"/>
        <w:rPr>
          <w:b/>
          <w:bCs/>
          <w:color w:val="auto"/>
          <w:kern w:val="36"/>
          <w:sz w:val="32"/>
          <w:szCs w:val="32"/>
        </w:rPr>
      </w:pPr>
      <w:r w:rsidRPr="000E31C6">
        <w:rPr>
          <w:b/>
          <w:bCs/>
          <w:color w:val="auto"/>
          <w:kern w:val="36"/>
          <w:sz w:val="32"/>
          <w:szCs w:val="32"/>
        </w:rPr>
        <w:t xml:space="preserve">Федеральный закон Российской Федерации от 5 апреля 2016 г. N 103-ФЗ "О внесении изменений в Кодекс административного судопроизводства Российской Федерации и отдельные законодательные акты Российской Федерации" 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proofErr w:type="gramStart"/>
      <w:r w:rsidRPr="000E31C6">
        <w:rPr>
          <w:b/>
          <w:bCs/>
          <w:color w:val="auto"/>
        </w:rPr>
        <w:t>Принят</w:t>
      </w:r>
      <w:proofErr w:type="gramEnd"/>
      <w:r w:rsidRPr="000E31C6">
        <w:rPr>
          <w:b/>
          <w:bCs/>
          <w:color w:val="auto"/>
        </w:rPr>
        <w:t xml:space="preserve"> Государственной Думой 22 марта 2016 года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proofErr w:type="gramStart"/>
      <w:r w:rsidRPr="000E31C6">
        <w:rPr>
          <w:b/>
          <w:bCs/>
          <w:color w:val="auto"/>
        </w:rPr>
        <w:t>Одобрен</w:t>
      </w:r>
      <w:proofErr w:type="gramEnd"/>
      <w:r w:rsidRPr="000E31C6">
        <w:rPr>
          <w:b/>
          <w:bCs/>
          <w:color w:val="auto"/>
        </w:rPr>
        <w:t xml:space="preserve"> Советом Федерации 30 марта 2016 года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b/>
          <w:bCs/>
          <w:color w:val="auto"/>
        </w:rPr>
        <w:t>Статья 1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Внести в Кодекс административного судопроизводства Российской Федерации (Собрание законодательства Российской Федерации, 2015, N 10, ст. 1391; 2016, N 1, ст. 45; N 7, ст. 906) следующие изменения: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1) в статье 1: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а) часть 1 после слов "судами общей юрисдикции" дополнить словами ", мировыми судьями";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б) дополнить частью 3</w:t>
      </w:r>
      <w:r w:rsidRPr="000E31C6">
        <w:rPr>
          <w:color w:val="auto"/>
          <w:vertAlign w:val="superscript"/>
        </w:rPr>
        <w:t>1</w:t>
      </w:r>
      <w:r w:rsidRPr="000E31C6">
        <w:rPr>
          <w:color w:val="auto"/>
        </w:rPr>
        <w:t xml:space="preserve"> следующего содержания: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"3</w:t>
      </w:r>
      <w:r w:rsidRPr="000E31C6">
        <w:rPr>
          <w:color w:val="auto"/>
          <w:vertAlign w:val="superscript"/>
        </w:rPr>
        <w:t>1</w:t>
      </w:r>
      <w:r w:rsidRPr="000E31C6">
        <w:rPr>
          <w:color w:val="auto"/>
        </w:rPr>
        <w:t>. Заявления о вынесении судебного приказа по требованиям о взыскании обязательных платежей и санкций рассматриваются в порядке, установленном настоящим Кодексом</w:t>
      </w:r>
      <w:proofErr w:type="gramStart"/>
      <w:r w:rsidRPr="000E31C6">
        <w:rPr>
          <w:color w:val="auto"/>
        </w:rPr>
        <w:t>.";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proofErr w:type="gramEnd"/>
      <w:r w:rsidRPr="000E31C6">
        <w:rPr>
          <w:color w:val="auto"/>
        </w:rPr>
        <w:t>2) статью 17 после слов "суды общей юрисдикции" дополнить словами "и мировые судьи";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3) дополнить статьей 17</w:t>
      </w:r>
      <w:r w:rsidRPr="000E31C6">
        <w:rPr>
          <w:color w:val="auto"/>
          <w:vertAlign w:val="superscript"/>
        </w:rPr>
        <w:t>1</w:t>
      </w:r>
      <w:r w:rsidRPr="000E31C6">
        <w:rPr>
          <w:color w:val="auto"/>
        </w:rPr>
        <w:t xml:space="preserve"> следующего содержания: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"Статья 17</w:t>
      </w:r>
      <w:r w:rsidRPr="000E31C6">
        <w:rPr>
          <w:color w:val="auto"/>
          <w:vertAlign w:val="superscript"/>
        </w:rPr>
        <w:t>1</w:t>
      </w:r>
      <w:r w:rsidRPr="000E31C6">
        <w:rPr>
          <w:color w:val="auto"/>
        </w:rPr>
        <w:t xml:space="preserve">. </w:t>
      </w:r>
      <w:r w:rsidRPr="000E31C6">
        <w:rPr>
          <w:b/>
          <w:bCs/>
          <w:color w:val="auto"/>
        </w:rPr>
        <w:t>Административные дела, подсудные мировым судьям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Мировой судья рассматривает заявления о вынесении судебного приказа по требованиям о взыскании обязательных платежей и санкций в порядке, установленном главой 11</w:t>
      </w:r>
      <w:r w:rsidRPr="000E31C6">
        <w:rPr>
          <w:color w:val="auto"/>
          <w:vertAlign w:val="superscript"/>
        </w:rPr>
        <w:t>1</w:t>
      </w:r>
      <w:r w:rsidRPr="000E31C6">
        <w:rPr>
          <w:color w:val="auto"/>
        </w:rPr>
        <w:t xml:space="preserve"> настоящего Кодекса</w:t>
      </w:r>
      <w:proofErr w:type="gramStart"/>
      <w:r w:rsidRPr="000E31C6">
        <w:rPr>
          <w:color w:val="auto"/>
        </w:rPr>
        <w:t>.";</w:t>
      </w:r>
      <w:proofErr w:type="gramEnd"/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4) в статье 19 слова "статьями 18, 20 и 21" заменить словами "статьями 17</w:t>
      </w:r>
      <w:r w:rsidRPr="000E31C6">
        <w:rPr>
          <w:color w:val="auto"/>
          <w:vertAlign w:val="superscript"/>
        </w:rPr>
        <w:t>1</w:t>
      </w:r>
      <w:r w:rsidRPr="000E31C6">
        <w:rPr>
          <w:color w:val="auto"/>
        </w:rPr>
        <w:t>, 18, 20 и 21";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5) раздел III дополнить главой 11</w:t>
      </w:r>
      <w:r w:rsidRPr="000E31C6">
        <w:rPr>
          <w:color w:val="auto"/>
          <w:vertAlign w:val="superscript"/>
        </w:rPr>
        <w:t>1</w:t>
      </w:r>
      <w:r w:rsidRPr="000E31C6">
        <w:rPr>
          <w:color w:val="auto"/>
        </w:rPr>
        <w:t xml:space="preserve"> следующего содержания: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"Глава 11</w:t>
      </w:r>
      <w:r w:rsidRPr="000E31C6">
        <w:rPr>
          <w:color w:val="auto"/>
          <w:vertAlign w:val="superscript"/>
        </w:rPr>
        <w:t>1</w:t>
      </w:r>
      <w:r w:rsidRPr="000E31C6">
        <w:rPr>
          <w:color w:val="auto"/>
        </w:rPr>
        <w:t xml:space="preserve">. </w:t>
      </w:r>
      <w:r w:rsidRPr="000E31C6">
        <w:rPr>
          <w:b/>
          <w:bCs/>
          <w:color w:val="auto"/>
        </w:rPr>
        <w:t>Производство по административным делам о вынесении судебного приказа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Статья 123</w:t>
      </w:r>
      <w:r w:rsidRPr="000E31C6">
        <w:rPr>
          <w:color w:val="auto"/>
          <w:vertAlign w:val="superscript"/>
        </w:rPr>
        <w:t>1</w:t>
      </w:r>
      <w:r w:rsidRPr="000E31C6">
        <w:rPr>
          <w:color w:val="auto"/>
        </w:rPr>
        <w:t xml:space="preserve">. </w:t>
      </w:r>
      <w:r w:rsidRPr="000E31C6">
        <w:rPr>
          <w:b/>
          <w:bCs/>
          <w:color w:val="auto"/>
        </w:rPr>
        <w:t>Судебный приказ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1. Судебный приказ - судебный акт, вынесенный судьей единолично на основании заявления по требованию взыскателя о взыскании обязательных платежей и санкций.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2. На вступивший в законную силу судебный приказ распространяются положения статьи 16 настоящего Кодекса.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lastRenderedPageBreak/>
        <w:t>3. Судебный приказ является одновременно исполнительным документом и приводится в исполнение в порядке, установленном для исполнения судебных решений.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Статья 123</w:t>
      </w:r>
      <w:r w:rsidRPr="000E31C6">
        <w:rPr>
          <w:color w:val="auto"/>
          <w:vertAlign w:val="superscript"/>
        </w:rPr>
        <w:t>2</w:t>
      </w:r>
      <w:r w:rsidRPr="000E31C6">
        <w:rPr>
          <w:color w:val="auto"/>
        </w:rPr>
        <w:t xml:space="preserve">. </w:t>
      </w:r>
      <w:r w:rsidRPr="000E31C6">
        <w:rPr>
          <w:b/>
          <w:bCs/>
          <w:color w:val="auto"/>
        </w:rPr>
        <w:t>Подача заявления о вынесении судебного приказа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Заявление о вынесении судебного приказа подается в суд по общим правилам подсудности, установленным настоящим Кодексом.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Статья 123</w:t>
      </w:r>
      <w:r w:rsidRPr="000E31C6">
        <w:rPr>
          <w:color w:val="auto"/>
          <w:vertAlign w:val="superscript"/>
        </w:rPr>
        <w:t>3</w:t>
      </w:r>
      <w:r w:rsidRPr="000E31C6">
        <w:rPr>
          <w:color w:val="auto"/>
        </w:rPr>
        <w:t xml:space="preserve">. </w:t>
      </w:r>
      <w:r w:rsidRPr="000E31C6">
        <w:rPr>
          <w:b/>
          <w:bCs/>
          <w:color w:val="auto"/>
        </w:rPr>
        <w:t>Форма и содержание заявления о вынесении судебного приказа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1. Заявление о вынесении судебного приказа и прилагаемые к такому заявлению документы подаются мировому судье.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2. В заявлении о вынесении судебного приказа должны быть указаны: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1) наименование суда, в который подается заявление;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2) наименование взыскателя, его место нахождения, номера телефона, факса, адрес электронной почты, реквизиты банковского счета;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3) документы, подтверждающие полномочия на подписание заявления о вынесении судебного приказа;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proofErr w:type="gramStart"/>
      <w:r w:rsidRPr="000E31C6">
        <w:rPr>
          <w:color w:val="auto"/>
        </w:rPr>
        <w:t>4) фамилия, имя и отчество должника, его место жительства или место пребывания, один из его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серия и номер водительского удостоверения, серия и номер свидетельства о регистрации транспортного средства), а также дата и место рождения, место работы (если известно), номера телефона, факса, адрес электронной почты (если</w:t>
      </w:r>
      <w:proofErr w:type="gramEnd"/>
      <w:r w:rsidRPr="000E31C6">
        <w:rPr>
          <w:color w:val="auto"/>
        </w:rPr>
        <w:t xml:space="preserve"> они известны);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5) наименование обязательного платежа, подлежащего взысканию, размер денежной суммы, составляющей платеж, и ее расчет;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6) положения федерального закона или иного нормативного правового акта, предусматривающие уплату обязательного платежа;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7) сведения о направлении требования об уплате платежа в добровольном порядке;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8) размер и расчет денежной суммы, составляющей санкцию, если она имеет имущественный характер, и положения нормативного правового акта, устанавливающие санкцию;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9) иные документы, подтверждающие обоснованность требований взыскателя;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10) перечень прилагаемых к заявлению документов.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 xml:space="preserve">3. К заявлению о вынесении судебного приказа прилагаются документы, свидетельствующие о направлении должнику копий заявления о вынесении судебного приказа и приложенных к нему документов заказным письмом с уведомлением о вручении, либо документы, подтверждающие передачу должнику указанных копий заявления и документов иным способом, позволяющим суду убедиться в получении их </w:t>
      </w:r>
      <w:r w:rsidRPr="000E31C6">
        <w:rPr>
          <w:color w:val="auto"/>
        </w:rPr>
        <w:lastRenderedPageBreak/>
        <w:t>адресатом. К заявлению также прилагается копия требования об уплате платежа в добровольном порядке.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4. Заявление о вынесении судебного приказа подписывается лицом, указанным в статье 287 настоящего Кодекса.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5. К заявлению о вынесении судебного приказа прилагается документ, подтверждающий уплату государственной пошлины, если ее уплата предусмотрена законодательством Российской Федерации о налогах и сборах.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Статья 123</w:t>
      </w:r>
      <w:r w:rsidRPr="000E31C6">
        <w:rPr>
          <w:color w:val="auto"/>
          <w:vertAlign w:val="superscript"/>
        </w:rPr>
        <w:t>4</w:t>
      </w:r>
      <w:r w:rsidRPr="000E31C6">
        <w:rPr>
          <w:color w:val="auto"/>
        </w:rPr>
        <w:t xml:space="preserve">. </w:t>
      </w:r>
      <w:r w:rsidRPr="000E31C6">
        <w:rPr>
          <w:b/>
          <w:bCs/>
          <w:color w:val="auto"/>
        </w:rPr>
        <w:t>Основания для возвращения заявления о вынесении судебного приказа или отказа в его принятии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1. Судья возвращает заявление о вынесении судебного приказа по основаниям, предусмотренным статьей 129 настоящего Кодекса, а также в случае, если: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1) не представлены документы, подтверждающие заявленное требование;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2) не соблюдены требования к форме и содержанию заявления о вынесении судебного приказа, установленные статьей 123</w:t>
      </w:r>
      <w:r w:rsidRPr="000E31C6">
        <w:rPr>
          <w:color w:val="auto"/>
          <w:vertAlign w:val="superscript"/>
        </w:rPr>
        <w:t>3</w:t>
      </w:r>
      <w:r w:rsidRPr="000E31C6">
        <w:rPr>
          <w:color w:val="auto"/>
        </w:rPr>
        <w:t xml:space="preserve"> настоящего Кодекса.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2. 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должнику, с тем же требованием и по тем же основаниям после устранения допущенного нарушения.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3. Судья отказывает в принятии заявления о вынесении судебного приказа по основаниям, предусмотренным статьей 128 настоящего Кодекса, а также в случае, если: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1) заявлено требование, не предусмотренное частью 3</w:t>
      </w:r>
      <w:r w:rsidRPr="000E31C6">
        <w:rPr>
          <w:color w:val="auto"/>
          <w:vertAlign w:val="superscript"/>
        </w:rPr>
        <w:t>1</w:t>
      </w:r>
      <w:r w:rsidRPr="000E31C6">
        <w:rPr>
          <w:color w:val="auto"/>
        </w:rPr>
        <w:t xml:space="preserve"> статьи 1 настоящего Кодекса;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2) место жительства или место пребывания должника находится вне пределов Российской Федерации;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3) из заявления и приложенных к нему документов усматривается, что требование не является бесспорным.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4. Отказ в принятии заявления о вынесении судебного приказа по основаниям, указанным в части 3 настоящей статьи, препятствует повторному обращению в суд с таким же заявлением.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5. О возвращении заявления о вынесении судебного приказа или об отказе в его принятии суд выносит определение в течение пяти дней со дня поступления заявления в суд.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Статья 123</w:t>
      </w:r>
      <w:r w:rsidRPr="000E31C6">
        <w:rPr>
          <w:color w:val="auto"/>
          <w:vertAlign w:val="superscript"/>
        </w:rPr>
        <w:t>5</w:t>
      </w:r>
      <w:r w:rsidRPr="000E31C6">
        <w:rPr>
          <w:color w:val="auto"/>
        </w:rPr>
        <w:t xml:space="preserve">. </w:t>
      </w:r>
      <w:r w:rsidRPr="000E31C6">
        <w:rPr>
          <w:b/>
          <w:bCs/>
          <w:color w:val="auto"/>
        </w:rPr>
        <w:t>Порядок вынесения судебного приказа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1. Судебный приказ по существу заявленного требования выносится в течение пяти дней со дня поступления заявления о вынесении судебного приказа в суд.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2. Судебный приказ выносится без судебного разбирательства и вызова сторон по результатам исследования представленных доказательств.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lastRenderedPageBreak/>
        <w:t>3. Копия судебного приказа в течение трех дней со дня вынесения судебного приказа направляется должнику, который в течение двадцати дней со дня ее направления вправе представить возражения относительно исполнения судебного приказа.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Статья 123</w:t>
      </w:r>
      <w:r w:rsidRPr="000E31C6">
        <w:rPr>
          <w:color w:val="auto"/>
          <w:vertAlign w:val="superscript"/>
        </w:rPr>
        <w:t>6</w:t>
      </w:r>
      <w:r w:rsidRPr="000E31C6">
        <w:rPr>
          <w:color w:val="auto"/>
        </w:rPr>
        <w:t xml:space="preserve">. </w:t>
      </w:r>
      <w:r w:rsidRPr="000E31C6">
        <w:rPr>
          <w:b/>
          <w:bCs/>
          <w:color w:val="auto"/>
        </w:rPr>
        <w:t>Содержание судебного приказа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1. В судебном приказе указываются: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1) номер производства и дата вынесения судебного приказа;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2) наименование суда, фамилия и инициалы судьи, вынесшего судебный приказ;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3) наименование и место нахождения взыскателя;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proofErr w:type="gramStart"/>
      <w:r w:rsidRPr="000E31C6">
        <w:rPr>
          <w:color w:val="auto"/>
        </w:rPr>
        <w:t>4) фамилия, имя и отчество должника, его место жительства или место пребывания, один из его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серия и номер водительского удостоверения, серия и номер свидетельства о регистрации транспортного средства), а также дата и место рождения, место работы (если известно);</w:t>
      </w:r>
      <w:proofErr w:type="gramEnd"/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5) законы и иные нормативные правовые акты, которыми руководствовался суд при удовлетворении требования;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6) размер денежных сумм, подлежащих взысканию;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7) сумма государственной пошлины, подлежащая взысканию с должника в пользу взыскателя или в доход соответствующего бюджета;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8) реквизиты банковского счета взыскателя, на который должны быть перечислены средства, подлежащие взысканию;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9) период, за который образовалась взыскиваемая задолженность по обязательствам, предусматривающим исполнение по частям или в виде периодических платежей.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2. Судебный приказ составляется на специальном бланке в двух экземплярах, которые подписываются судьей. Один экземпляр остается в материалах дела. Для должника изготавливается копия судебного приказа.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Статья 123</w:t>
      </w:r>
      <w:r w:rsidRPr="000E31C6">
        <w:rPr>
          <w:color w:val="auto"/>
          <w:vertAlign w:val="superscript"/>
        </w:rPr>
        <w:t>7</w:t>
      </w:r>
      <w:r w:rsidRPr="000E31C6">
        <w:rPr>
          <w:color w:val="auto"/>
        </w:rPr>
        <w:t xml:space="preserve">. </w:t>
      </w:r>
      <w:r w:rsidRPr="000E31C6">
        <w:rPr>
          <w:b/>
          <w:bCs/>
          <w:color w:val="auto"/>
        </w:rPr>
        <w:t>Отмена судебного приказа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1. Судебный приказ подлежит отмене судьей, если от должника в установленный частью 3 статьи 123</w:t>
      </w:r>
      <w:r w:rsidRPr="000E31C6">
        <w:rPr>
          <w:color w:val="auto"/>
          <w:vertAlign w:val="superscript"/>
        </w:rPr>
        <w:t>5</w:t>
      </w:r>
      <w:r w:rsidRPr="000E31C6">
        <w:rPr>
          <w:color w:val="auto"/>
        </w:rPr>
        <w:t xml:space="preserve"> настоящего Кодекса срок поступят возражения относительно его исполнения.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2. В определении об отмене судебного приказа указывается, что взыскатель вправе обратиться в суд с административным исковым заявлением в порядке, установленном главой 32 настоящего Кодекса.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3. Копии определения об отмене судебного приказа направляются взыскателю и должнику не позднее трех дней после дня его вынесения.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lastRenderedPageBreak/>
        <w:t>4. Возражения должника, поступившие в суд по истечении установленного частью 3 статьи 123</w:t>
      </w:r>
      <w:r w:rsidRPr="000E31C6">
        <w:rPr>
          <w:color w:val="auto"/>
          <w:vertAlign w:val="superscript"/>
        </w:rPr>
        <w:t>5</w:t>
      </w:r>
      <w:r w:rsidRPr="000E31C6">
        <w:rPr>
          <w:color w:val="auto"/>
        </w:rPr>
        <w:t xml:space="preserve"> настоящего Кодекса срока, не рассматриваются судом и возвращаются лицу, которым они были поданы, за исключением случая, если это лицо обосновало невозможность представления возражений в указанный срок по не зависящим от него причинам.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Статья 123</w:t>
      </w:r>
      <w:r w:rsidRPr="000E31C6">
        <w:rPr>
          <w:color w:val="auto"/>
          <w:vertAlign w:val="superscript"/>
        </w:rPr>
        <w:t>8</w:t>
      </w:r>
      <w:r w:rsidRPr="000E31C6">
        <w:rPr>
          <w:color w:val="auto"/>
        </w:rPr>
        <w:t xml:space="preserve">. </w:t>
      </w:r>
      <w:r w:rsidRPr="000E31C6">
        <w:rPr>
          <w:b/>
          <w:bCs/>
          <w:color w:val="auto"/>
        </w:rPr>
        <w:t>Выдача судебного приказа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1. В случае</w:t>
      </w:r>
      <w:proofErr w:type="gramStart"/>
      <w:r w:rsidRPr="000E31C6">
        <w:rPr>
          <w:color w:val="auto"/>
        </w:rPr>
        <w:t>,</w:t>
      </w:r>
      <w:proofErr w:type="gramEnd"/>
      <w:r w:rsidRPr="000E31C6">
        <w:rPr>
          <w:color w:val="auto"/>
        </w:rPr>
        <w:t xml:space="preserve"> если в установленный срок должником не представлены возражения, взыскателю выдается второй экземпляр судебного приказа, заверенный гербовой печатью суда, для предъявления его к исполнению. По просьбе взыскателя судебный приказ может быть направлен судом для исполнения судебному приставу-исполнителю, в том числе в виде электронного документа, подписанного судьей усиленной квалифицированной электронной подписью в соответствии с законодательством Российской Федерации.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2. В случае взыскания государственной пошлины с должника в доход соответствующего бюджета на основании судебного приказа выдается исполнительный лист, который заверяется гербовой печатью суда и направляется судом для исполнения в этой части судебному приставу-исполнителю. Исполнительный лист может быть направлен для исполнения судебному приставу-исполнителю в виде электронного документа, подписанного судьей усиленной квалифицированной электронной подписью в порядке, установленном законодательством Российской Федерации.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3. Судебный приказ может быть обжалован в порядке, предусмотренном главой 35 настоящего Кодекса</w:t>
      </w:r>
      <w:proofErr w:type="gramStart"/>
      <w:r w:rsidRPr="000E31C6">
        <w:rPr>
          <w:color w:val="auto"/>
        </w:rPr>
        <w:t>.";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proofErr w:type="gramEnd"/>
      <w:r w:rsidRPr="000E31C6">
        <w:rPr>
          <w:color w:val="auto"/>
        </w:rPr>
        <w:t>6) в статье 287: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а) часть 1 дополнить пунктом 6 следующего содержания: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"6) сведения об отмене судебного приказа по требованию о взыскании обязательных платежей и санкций, вынесенного в порядке, установленном главой 11</w:t>
      </w:r>
      <w:r w:rsidRPr="000E31C6">
        <w:rPr>
          <w:color w:val="auto"/>
          <w:vertAlign w:val="superscript"/>
        </w:rPr>
        <w:t>1</w:t>
      </w:r>
      <w:r w:rsidRPr="000E31C6">
        <w:rPr>
          <w:color w:val="auto"/>
        </w:rPr>
        <w:t xml:space="preserve"> настоящего Кодекса</w:t>
      </w:r>
      <w:proofErr w:type="gramStart"/>
      <w:r w:rsidRPr="000E31C6">
        <w:rPr>
          <w:color w:val="auto"/>
        </w:rPr>
        <w:t>.";</w:t>
      </w:r>
      <w:proofErr w:type="gramEnd"/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б) часть 2 после слов "в добровольном порядке</w:t>
      </w:r>
      <w:proofErr w:type="gramStart"/>
      <w:r w:rsidRPr="000E31C6">
        <w:rPr>
          <w:color w:val="auto"/>
        </w:rPr>
        <w:t>;"</w:t>
      </w:r>
      <w:proofErr w:type="gramEnd"/>
      <w:r w:rsidRPr="000E31C6">
        <w:rPr>
          <w:color w:val="auto"/>
        </w:rPr>
        <w:t xml:space="preserve"> дополнить словами "копия определения судьи об отмене судебного приказа по требованию о взыскании обязательных платежей и санкций;";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7) часть 2 статьи 313 изложить в следующей редакции: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"2. Частная жалоба, представление прокурора рассматриваются: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proofErr w:type="gramStart"/>
      <w:r w:rsidRPr="000E31C6">
        <w:rPr>
          <w:color w:val="auto"/>
        </w:rPr>
        <w:t>1) на определения мирового судьи - районным судом;</w:t>
      </w:r>
      <w:proofErr w:type="gramEnd"/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2) на определения районного суда, гарнизонного военного суда - верховным судом республики, краевым, областным судом, судом города федерального значения, судом автономной области, судом автономного округа, окружным (флотским) военным судом;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proofErr w:type="gramStart"/>
      <w:r w:rsidRPr="000E31C6">
        <w:rPr>
          <w:color w:val="auto"/>
        </w:rPr>
        <w:t xml:space="preserve">3) на определения верховного суда республики, краевого, областного суда, суда города федерального значения, суда автономной области, суда автономного округа, окружного (флотского) военного суда - апелляционной инстанцией верховного суда республики, </w:t>
      </w:r>
      <w:r w:rsidRPr="000E31C6">
        <w:rPr>
          <w:color w:val="auto"/>
        </w:rPr>
        <w:lastRenderedPageBreak/>
        <w:t>краевого, областного суда, суда города федерального значения, суда автономной области, суда автономного округа, окружного (флотского) военного суда;</w:t>
      </w:r>
      <w:proofErr w:type="gramEnd"/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4) на определения Верховного Суда Российской Федерации по административным делам, рассмотренным им в качестве суда первой инстанции, - Апелляционной коллегией Верховного Суда Российской Федерации</w:t>
      </w:r>
      <w:proofErr w:type="gramStart"/>
      <w:r w:rsidRPr="000E31C6">
        <w:rPr>
          <w:color w:val="auto"/>
        </w:rPr>
        <w:t>.";</w:t>
      </w:r>
      <w:proofErr w:type="gramEnd"/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8) пункт 1 части 2 статьи 319 после слов "на вступившие в законную силу" дополнить словами "судебные приказы, определения мировых судей</w:t>
      </w:r>
      <w:proofErr w:type="gramStart"/>
      <w:r w:rsidRPr="000E31C6">
        <w:rPr>
          <w:color w:val="auto"/>
        </w:rPr>
        <w:t>,"</w:t>
      </w:r>
      <w:proofErr w:type="gramEnd"/>
      <w:r w:rsidRPr="000E31C6">
        <w:rPr>
          <w:color w:val="auto"/>
        </w:rPr>
        <w:t>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9) статью 353 дополнить частью 10</w:t>
      </w:r>
      <w:r w:rsidRPr="000E31C6">
        <w:rPr>
          <w:color w:val="auto"/>
          <w:vertAlign w:val="superscript"/>
        </w:rPr>
        <w:t>1</w:t>
      </w:r>
      <w:r w:rsidRPr="000E31C6">
        <w:rPr>
          <w:color w:val="auto"/>
        </w:rPr>
        <w:t xml:space="preserve"> следующего содержания: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"10</w:t>
      </w:r>
      <w:r w:rsidRPr="000E31C6">
        <w:rPr>
          <w:color w:val="auto"/>
          <w:vertAlign w:val="superscript"/>
        </w:rPr>
        <w:t>1</w:t>
      </w:r>
      <w:r w:rsidRPr="000E31C6">
        <w:rPr>
          <w:color w:val="auto"/>
        </w:rPr>
        <w:t xml:space="preserve">. </w:t>
      </w:r>
      <w:proofErr w:type="gramStart"/>
      <w:r w:rsidRPr="000E31C6">
        <w:rPr>
          <w:color w:val="auto"/>
        </w:rPr>
        <w:t>Выдача судебного приказа для исполнения осуществляется по правилам, предусмотренным статьей 123</w:t>
      </w:r>
      <w:r w:rsidRPr="000E31C6">
        <w:rPr>
          <w:color w:val="auto"/>
          <w:vertAlign w:val="superscript"/>
        </w:rPr>
        <w:t>8</w:t>
      </w:r>
      <w:r w:rsidRPr="000E31C6">
        <w:rPr>
          <w:color w:val="auto"/>
        </w:rPr>
        <w:t xml:space="preserve"> настоящего Кодекса.";</w:t>
      </w:r>
      <w:proofErr w:type="gramEnd"/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10) в статье 354: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а) наименование изложить в следующей редакции: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 xml:space="preserve">"Статья 354. </w:t>
      </w:r>
      <w:r w:rsidRPr="000E31C6">
        <w:rPr>
          <w:b/>
          <w:bCs/>
          <w:color w:val="auto"/>
        </w:rPr>
        <w:t>Выдача дубликата исполнительного листа или судебного приказа</w:t>
      </w:r>
      <w:r w:rsidRPr="000E31C6">
        <w:rPr>
          <w:color w:val="auto"/>
        </w:rPr>
        <w:t>";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б) в части 1 слова "утраты исполнительного листа" заменить словами "утраты исполнительного листа или судебного приказа (далее - исполнительный документ)", слова "дубликат исполнительного листа" заменить словами "дубликат исполнительного документа";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в) в части 2 слова "исполнительного листа" заменить словами "исполнительного документа", слова "исполнительный лист" заменить словами "исполнительный документ";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г) в части 3 слова "исполнительного листа" заменить словами "исполнительного документа";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proofErr w:type="spellStart"/>
      <w:r w:rsidRPr="000E31C6">
        <w:rPr>
          <w:color w:val="auto"/>
        </w:rPr>
        <w:t>д</w:t>
      </w:r>
      <w:proofErr w:type="spellEnd"/>
      <w:r w:rsidRPr="000E31C6">
        <w:rPr>
          <w:color w:val="auto"/>
        </w:rPr>
        <w:t>) в части 4 слова "исполнительного листа" заменить словами "исполнительного документа";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е) в части 5 слова "исполнительного листа" заменить словами "исполнительного документа";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11) в статье 355: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а) в наименовании слова "исполнительного листа" заменить словами "исполнительного документа";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б) в части 1 слова "исполнительном листе" заменить словами "исполнительном документе", слова "исполнительного листа" заменить словами "исполнительного документа";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12) в статье 356: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а) в наименовании слова "исполнительного листа" заменить словами "исполнительного документа";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lastRenderedPageBreak/>
        <w:t>б) дополнить частью 1</w:t>
      </w:r>
      <w:r w:rsidRPr="000E31C6">
        <w:rPr>
          <w:color w:val="auto"/>
          <w:vertAlign w:val="superscript"/>
        </w:rPr>
        <w:t>1</w:t>
      </w:r>
      <w:r w:rsidRPr="000E31C6">
        <w:rPr>
          <w:color w:val="auto"/>
        </w:rPr>
        <w:t xml:space="preserve"> следующего содержания: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"1</w:t>
      </w:r>
      <w:r w:rsidRPr="000E31C6">
        <w:rPr>
          <w:color w:val="auto"/>
          <w:vertAlign w:val="superscript"/>
        </w:rPr>
        <w:t>1</w:t>
      </w:r>
      <w:r w:rsidRPr="000E31C6">
        <w:rPr>
          <w:color w:val="auto"/>
        </w:rPr>
        <w:t>. Судебные приказы могут быть предъявлены к исполнению в течение трех лет со дня их выдачи</w:t>
      </w:r>
      <w:proofErr w:type="gramStart"/>
      <w:r w:rsidRPr="000E31C6">
        <w:rPr>
          <w:color w:val="auto"/>
        </w:rPr>
        <w:t>.";</w:t>
      </w:r>
      <w:proofErr w:type="gramEnd"/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в) в части 2 слова "исполнительного листа" заменить словами "исполнительного документа";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г) в части 3 слова "исполнительного листа" заменить словами "исполнительного документа";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proofErr w:type="spellStart"/>
      <w:r w:rsidRPr="000E31C6">
        <w:rPr>
          <w:color w:val="auto"/>
        </w:rPr>
        <w:t>д</w:t>
      </w:r>
      <w:proofErr w:type="spellEnd"/>
      <w:r w:rsidRPr="000E31C6">
        <w:rPr>
          <w:color w:val="auto"/>
        </w:rPr>
        <w:t>) в части 4 слова "исполнительного листа" заменить словами "исполнительного документа";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е) в части 5 слова "исполнительного листа" заменить словами "исполнительного документа";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13) в статье 357: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а) в наименовании слова "исполнительного листа" заменить словами "исполнительного документа";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б) дополнить частью 1</w:t>
      </w:r>
      <w:r w:rsidRPr="000E31C6">
        <w:rPr>
          <w:color w:val="auto"/>
          <w:vertAlign w:val="superscript"/>
        </w:rPr>
        <w:t>1</w:t>
      </w:r>
      <w:r w:rsidRPr="000E31C6">
        <w:rPr>
          <w:color w:val="auto"/>
        </w:rPr>
        <w:t xml:space="preserve"> следующего содержания: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"1</w:t>
      </w:r>
      <w:r w:rsidRPr="000E31C6">
        <w:rPr>
          <w:color w:val="auto"/>
          <w:vertAlign w:val="superscript"/>
        </w:rPr>
        <w:t>1</w:t>
      </w:r>
      <w:r w:rsidRPr="000E31C6">
        <w:rPr>
          <w:color w:val="auto"/>
        </w:rPr>
        <w:t>. Взыскатель, пропустивший срок предъявления судебного приказа к исполнению, может обратиться в суд, вынесший соответствующий судебный приказ, с заявлением о восстановлении пропущенного срока</w:t>
      </w:r>
      <w:proofErr w:type="gramStart"/>
      <w:r w:rsidRPr="000E31C6">
        <w:rPr>
          <w:color w:val="auto"/>
        </w:rPr>
        <w:t>.";</w:t>
      </w:r>
      <w:proofErr w:type="gramEnd"/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в) в части 4 слова "исполнительного листа" заменить словами "исполнительного документа";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14) в части 1 статьи 358 слова "исполнительный лист" заменить словами "исполнительный документ";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15) в статье 364: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а) в наименовании слова "исполнительного листа" заменить словами "исполнительного документа";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б) слова "исполнительного листа" заменить словами "исполнительного документа".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b/>
          <w:bCs/>
          <w:color w:val="auto"/>
        </w:rPr>
        <w:t>Статья 2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 xml:space="preserve">В пункте 6 статьи 4 Федерального закона от 17 декабря 1998 года N 188-ФЗ "О мировых судьях в Российской Федерации" (Собрание законодательства Российской Федерации, 1998, N 51, ст. 6270; 2006, N 11, ст. 1147; </w:t>
      </w:r>
      <w:proofErr w:type="gramStart"/>
      <w:r w:rsidRPr="000E31C6">
        <w:rPr>
          <w:color w:val="auto"/>
        </w:rPr>
        <w:t>2013, N 9, ст. 872) слова "дел об административных правонарушениях и исковых заявлений" заменить словами "дел об административных правонарушениях, исковых заявлений и заявлений о вынесении судебного приказа по требованиям о взыскании обязательных платежей и санкций".</w:t>
      </w:r>
      <w:proofErr w:type="gramEnd"/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b/>
          <w:bCs/>
          <w:color w:val="auto"/>
        </w:rPr>
        <w:t>Статья 3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lastRenderedPageBreak/>
        <w:t>Пункт 8 части 5 статьи 15 Федерального закона от 22 декабря 2008 года N 262-ФЗ "Об обеспечении доступа к информации о деятельности судов в Российской Федерации" (Собрание законодательства Российской Федерации, 2008, N 52, ст. 6217; 2010, N 27, ст. 3407; 2011, N 29, ст. 4291) изложить в следующей редакции: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 xml:space="preserve">"8) </w:t>
      </w:r>
      <w:proofErr w:type="gramStart"/>
      <w:r w:rsidRPr="000E31C6">
        <w:rPr>
          <w:color w:val="auto"/>
        </w:rPr>
        <w:t>разрешаемым</w:t>
      </w:r>
      <w:proofErr w:type="gramEnd"/>
      <w:r w:rsidRPr="000E31C6">
        <w:rPr>
          <w:color w:val="auto"/>
        </w:rPr>
        <w:t xml:space="preserve"> в порядке статьи 126 Гражданского процессуального кодекса Российской Федерации, статьи 123</w:t>
      </w:r>
      <w:r w:rsidRPr="000E31C6">
        <w:rPr>
          <w:color w:val="auto"/>
          <w:vertAlign w:val="superscript"/>
        </w:rPr>
        <w:t>5</w:t>
      </w:r>
      <w:r w:rsidRPr="000E31C6">
        <w:rPr>
          <w:color w:val="auto"/>
        </w:rPr>
        <w:t xml:space="preserve"> Кодекса административного судопроизводства Российской Федерации.".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b/>
          <w:bCs/>
          <w:color w:val="auto"/>
        </w:rPr>
        <w:t>Статья 4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color w:val="auto"/>
        </w:rPr>
        <w:t>Настоящий Федеральный закон вступает в силу по истечении тридцати дней после дня его официального опубликования.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b/>
          <w:bCs/>
          <w:color w:val="auto"/>
        </w:rPr>
        <w:t>Президент Российской Федерации</w:t>
      </w:r>
    </w:p>
    <w:p w:rsidR="000E31C6" w:rsidRPr="000E31C6" w:rsidRDefault="000E31C6" w:rsidP="000E31C6">
      <w:pPr>
        <w:spacing w:before="100" w:beforeAutospacing="1" w:after="100" w:afterAutospacing="1"/>
        <w:rPr>
          <w:color w:val="auto"/>
        </w:rPr>
      </w:pPr>
      <w:r w:rsidRPr="000E31C6">
        <w:rPr>
          <w:b/>
          <w:bCs/>
          <w:color w:val="auto"/>
        </w:rPr>
        <w:t>В. Путин</w:t>
      </w:r>
    </w:p>
    <w:p w:rsidR="00DB08BF" w:rsidRDefault="00DB08BF"/>
    <w:sectPr w:rsidR="00DB08BF" w:rsidSect="00DB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31C6"/>
    <w:rsid w:val="000A4FD8"/>
    <w:rsid w:val="000D4CD1"/>
    <w:rsid w:val="000E31C6"/>
    <w:rsid w:val="00463A27"/>
    <w:rsid w:val="00545A45"/>
    <w:rsid w:val="00DB08BF"/>
    <w:rsid w:val="00DB7E5A"/>
    <w:rsid w:val="00E5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5A"/>
    <w:pPr>
      <w:spacing w:after="0" w:line="240" w:lineRule="auto"/>
    </w:pPr>
    <w:rPr>
      <w:color w:val="000000"/>
      <w:lang w:eastAsia="ru-RU"/>
    </w:rPr>
  </w:style>
  <w:style w:type="paragraph" w:styleId="1">
    <w:name w:val="heading 1"/>
    <w:basedOn w:val="a"/>
    <w:link w:val="10"/>
    <w:uiPriority w:val="9"/>
    <w:qFormat/>
    <w:rsid w:val="000E31C6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E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31C6"/>
    <w:rPr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E31C6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2274</Words>
  <Characters>12963</Characters>
  <Application>Microsoft Office Word</Application>
  <DocSecurity>0</DocSecurity>
  <Lines>108</Lines>
  <Paragraphs>30</Paragraphs>
  <ScaleCrop>false</ScaleCrop>
  <Company>Microsoft</Company>
  <LinksUpToDate>false</LinksUpToDate>
  <CharactersWithSpaces>15207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2016-04-14T15:36:00Z</dcterms:created>
  <dcterms:modified xsi:type="dcterms:W3CDTF">2016-04-14T15:37:00Z</dcterms:modified>
</cp:coreProperties>
</file>